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67" w:rsidRPr="00DC5B58" w:rsidRDefault="00DC5B58">
      <w:bookmarkStart w:id="0" w:name="_GoBack"/>
      <w:bookmarkEnd w:id="0"/>
      <w:r w:rsidRPr="000C2B2C">
        <w:rPr>
          <w:b/>
        </w:rPr>
        <w:t>Модуль 1</w:t>
      </w:r>
      <w:r w:rsidRPr="00DC5B58">
        <w:t xml:space="preserve">: </w:t>
      </w:r>
      <w:r>
        <w:t>Классы неорганических веществ и их свойства</w:t>
      </w:r>
      <w:r w:rsidRPr="00DC5B58">
        <w:t>.</w:t>
      </w:r>
    </w:p>
    <w:p w:rsidR="00DC5B58" w:rsidRPr="00DC5B58" w:rsidRDefault="00DC5B58">
      <w:r w:rsidRPr="000C2B2C">
        <w:rPr>
          <w:b/>
        </w:rPr>
        <w:t>Модуль 2</w:t>
      </w:r>
      <w:r w:rsidRPr="00DC5B58">
        <w:t>:</w:t>
      </w:r>
      <w:r w:rsidR="000C2B2C" w:rsidRPr="000C2B2C">
        <w:t xml:space="preserve"> </w:t>
      </w:r>
      <w:r>
        <w:t>Электролитическая диссоциация</w:t>
      </w:r>
      <w:r w:rsidR="000C2B2C">
        <w:t>,</w:t>
      </w:r>
      <w:r w:rsidR="000C2B2C" w:rsidRPr="000C2B2C">
        <w:t xml:space="preserve"> </w:t>
      </w:r>
      <w:r>
        <w:t>электролиты</w:t>
      </w:r>
      <w:r w:rsidRPr="00DC5B58">
        <w:t>,</w:t>
      </w:r>
      <w:r w:rsidR="000C2B2C" w:rsidRPr="000C2B2C">
        <w:t xml:space="preserve"> </w:t>
      </w:r>
      <w:r>
        <w:t>степень диссоциации</w:t>
      </w:r>
      <w:r w:rsidRPr="00DC5B58">
        <w:t>,</w:t>
      </w:r>
      <w:r w:rsidR="000C2B2C" w:rsidRPr="000C2B2C">
        <w:t xml:space="preserve"> </w:t>
      </w:r>
      <w:r>
        <w:t>реакции ионного обмена</w:t>
      </w:r>
      <w:r w:rsidRPr="00DC5B58">
        <w:t>.</w:t>
      </w:r>
    </w:p>
    <w:p w:rsidR="00DC5B58" w:rsidRPr="00DC5B58" w:rsidRDefault="00DC5B58">
      <w:r w:rsidRPr="000C2B2C">
        <w:rPr>
          <w:b/>
        </w:rPr>
        <w:t>Модуль3</w:t>
      </w:r>
      <w:r w:rsidRPr="00DC5B58">
        <w:t>:</w:t>
      </w:r>
      <w:r>
        <w:t xml:space="preserve"> Периодическая система </w:t>
      </w:r>
      <w:proofErr w:type="spellStart"/>
      <w:r>
        <w:t>Д</w:t>
      </w:r>
      <w:r w:rsidRPr="00DC5B58">
        <w:t>.</w:t>
      </w:r>
      <w:r>
        <w:t>И</w:t>
      </w:r>
      <w:r w:rsidRPr="00DC5B58">
        <w:t>.</w:t>
      </w:r>
      <w:r>
        <w:t>Менделеева</w:t>
      </w:r>
      <w:proofErr w:type="spellEnd"/>
      <w:r>
        <w:t xml:space="preserve"> и строение атома</w:t>
      </w:r>
      <w:r w:rsidR="000C2B2C" w:rsidRPr="000C2B2C">
        <w:t xml:space="preserve"> </w:t>
      </w:r>
      <w:r w:rsidR="000C2B2C">
        <w:t>(</w:t>
      </w:r>
      <w:r>
        <w:t>положение элемента в ПСХЭ</w:t>
      </w:r>
      <w:r w:rsidRPr="00DC5B58">
        <w:t>,</w:t>
      </w:r>
      <w:r w:rsidR="000C2B2C" w:rsidRPr="000C2B2C">
        <w:t xml:space="preserve"> </w:t>
      </w:r>
      <w:r>
        <w:t>изменение свойств в группах и периодах</w:t>
      </w:r>
      <w:r w:rsidRPr="00DC5B58">
        <w:t>,</w:t>
      </w:r>
      <w:r w:rsidR="000C2B2C" w:rsidRPr="000C2B2C">
        <w:t xml:space="preserve"> </w:t>
      </w:r>
      <w:r>
        <w:t>распределение электронов по уровням</w:t>
      </w:r>
      <w:r w:rsidRPr="00DC5B58">
        <w:t>,</w:t>
      </w:r>
      <w:r w:rsidR="000C2B2C" w:rsidRPr="000C2B2C">
        <w:t xml:space="preserve"> </w:t>
      </w:r>
      <w:r>
        <w:t xml:space="preserve">подуровням и </w:t>
      </w:r>
      <w:proofErr w:type="spellStart"/>
      <w:r>
        <w:t>орбиталям</w:t>
      </w:r>
      <w:proofErr w:type="spellEnd"/>
      <w:r w:rsidR="000C2B2C">
        <w:t>).</w:t>
      </w:r>
    </w:p>
    <w:p w:rsidR="00DC5B58" w:rsidRPr="00DC5B58" w:rsidRDefault="00DC5B58">
      <w:r w:rsidRPr="000C2B2C">
        <w:rPr>
          <w:b/>
        </w:rPr>
        <w:t>Модуль 4</w:t>
      </w:r>
      <w:r w:rsidRPr="00DC5B58">
        <w:t xml:space="preserve">: </w:t>
      </w:r>
      <w:r>
        <w:t>Строение вещества</w:t>
      </w:r>
      <w:r w:rsidRPr="00DC5B58">
        <w:t>:</w:t>
      </w:r>
      <w:r>
        <w:t xml:space="preserve"> виды связей и механизм образования</w:t>
      </w:r>
      <w:r w:rsidRPr="00DC5B58">
        <w:t>.</w:t>
      </w:r>
      <w:r w:rsidR="000C2B2C" w:rsidRPr="000C2B2C">
        <w:t xml:space="preserve"> </w:t>
      </w:r>
      <w:r>
        <w:t>Донорно-акцепторная связь</w:t>
      </w:r>
      <w:r w:rsidRPr="00DC5B58">
        <w:t>.</w:t>
      </w:r>
    </w:p>
    <w:p w:rsidR="00DC5B58" w:rsidRPr="00DC5B58" w:rsidRDefault="00DC5B58">
      <w:r w:rsidRPr="000C2B2C">
        <w:rPr>
          <w:b/>
        </w:rPr>
        <w:t>Модуль 5</w:t>
      </w:r>
      <w:r w:rsidRPr="00DC5B58">
        <w:t>:</w:t>
      </w:r>
      <w:r w:rsidR="000C2B2C" w:rsidRPr="000C2B2C">
        <w:t xml:space="preserve"> </w:t>
      </w:r>
      <w:r>
        <w:t>Общая характеристика металлов и неметаллов</w:t>
      </w:r>
      <w:r w:rsidRPr="00DC5B58">
        <w:t>.</w:t>
      </w:r>
    </w:p>
    <w:p w:rsidR="00DC5B58" w:rsidRPr="000C2B2C" w:rsidRDefault="000C2B2C">
      <w:r>
        <w:rPr>
          <w:b/>
        </w:rPr>
        <w:t xml:space="preserve">Модуль </w:t>
      </w:r>
      <w:r w:rsidR="00DC5B58" w:rsidRPr="000C2B2C">
        <w:rPr>
          <w:b/>
        </w:rPr>
        <w:t>6</w:t>
      </w:r>
      <w:r w:rsidR="00DC5B58" w:rsidRPr="000C2B2C">
        <w:t>:</w:t>
      </w:r>
      <w:r w:rsidRPr="000C2B2C">
        <w:t xml:space="preserve"> </w:t>
      </w:r>
      <w:r>
        <w:t>Расчеты по уравнения реакций</w:t>
      </w:r>
      <w:r w:rsidRPr="000C2B2C">
        <w:t xml:space="preserve"> (</w:t>
      </w:r>
      <w:r>
        <w:t>избыток-недостаток</w:t>
      </w:r>
      <w:r w:rsidRPr="000C2B2C">
        <w:t>,</w:t>
      </w:r>
      <w:r>
        <w:t xml:space="preserve"> массовая и объемная доли выхода продукта реакции</w:t>
      </w:r>
      <w:r w:rsidRPr="000C2B2C">
        <w:t xml:space="preserve">, </w:t>
      </w:r>
      <w:r>
        <w:t>массовая доля примесей</w:t>
      </w:r>
      <w:r w:rsidRPr="000C2B2C">
        <w:t>.</w:t>
      </w:r>
    </w:p>
    <w:sectPr w:rsidR="00DC5B58" w:rsidRPr="000C2B2C" w:rsidSect="00DC5B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86"/>
    <w:rsid w:val="000C2B2C"/>
    <w:rsid w:val="001614FB"/>
    <w:rsid w:val="00346367"/>
    <w:rsid w:val="00CE6586"/>
    <w:rsid w:val="00D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CA6C-0158-4B38-8F3A-EBCBB563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it-53.ru</dc:creator>
  <cp:keywords/>
  <dc:description/>
  <cp:lastModifiedBy>Желтышева Наталья Викторовна</cp:lastModifiedBy>
  <cp:revision>2</cp:revision>
  <cp:lastPrinted>2023-05-26T04:27:00Z</cp:lastPrinted>
  <dcterms:created xsi:type="dcterms:W3CDTF">2023-05-26T04:28:00Z</dcterms:created>
  <dcterms:modified xsi:type="dcterms:W3CDTF">2023-05-26T04:28:00Z</dcterms:modified>
</cp:coreProperties>
</file>